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02E6" w14:textId="77777777" w:rsidR="00BF429A" w:rsidRPr="00BF429A" w:rsidRDefault="00BF429A" w:rsidP="00BF429A">
      <w:pPr>
        <w:shd w:val="clear" w:color="auto" w:fill="FFFFFF"/>
        <w:spacing w:before="90" w:after="210" w:line="240" w:lineRule="auto"/>
        <w:jc w:val="center"/>
        <w:outlineLvl w:val="0"/>
        <w:rPr>
          <w:rFonts w:ascii="Verdana" w:eastAsia="Times New Roman" w:hAnsi="Verdana" w:cs="Times New Roman"/>
          <w:b/>
          <w:bCs/>
          <w:color w:val="000000"/>
          <w:kern w:val="36"/>
          <w:sz w:val="39"/>
          <w:szCs w:val="39"/>
        </w:rPr>
      </w:pPr>
      <w:r w:rsidRPr="00BF429A">
        <w:rPr>
          <w:rFonts w:ascii="Verdana" w:eastAsia="Times New Roman" w:hAnsi="Verdana" w:cs="Times New Roman"/>
          <w:b/>
          <w:bCs/>
          <w:color w:val="000000"/>
          <w:kern w:val="36"/>
          <w:sz w:val="39"/>
          <w:szCs w:val="39"/>
        </w:rPr>
        <w:t>Catcher Instruction &amp; </w:t>
      </w:r>
      <w:r w:rsidRPr="00BF429A">
        <w:rPr>
          <w:rFonts w:ascii="Verdana" w:eastAsia="Times New Roman" w:hAnsi="Verdana" w:cs="Times New Roman"/>
          <w:b/>
          <w:bCs/>
          <w:color w:val="000000"/>
          <w:kern w:val="36"/>
          <w:sz w:val="39"/>
          <w:szCs w:val="39"/>
        </w:rPr>
        <w:br/>
      </w:r>
      <w:bookmarkStart w:id="0" w:name="_GoBack"/>
      <w:r w:rsidRPr="00BF429A">
        <w:rPr>
          <w:rFonts w:ascii="Verdana" w:eastAsia="Times New Roman" w:hAnsi="Verdana" w:cs="Times New Roman"/>
          <w:b/>
          <w:bCs/>
          <w:color w:val="000000"/>
          <w:kern w:val="36"/>
          <w:sz w:val="39"/>
          <w:szCs w:val="39"/>
        </w:rPr>
        <w:t>Coaching Tips</w:t>
      </w:r>
    </w:p>
    <w:bookmarkEnd w:id="0"/>
    <w:p w14:paraId="115FF54B"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Good catcher instruction</w:t>
      </w:r>
      <w:r w:rsidRPr="00BF429A">
        <w:rPr>
          <w:rFonts w:ascii="Verdana" w:eastAsia="Times New Roman" w:hAnsi="Verdana" w:cs="Times New Roman"/>
          <w:color w:val="000000"/>
          <w:sz w:val="20"/>
          <w:szCs w:val="20"/>
          <w:shd w:val="clear" w:color="auto" w:fill="FFFFFF"/>
        </w:rPr>
        <w:t> is vitally important to any ballclub’s potential success.</w:t>
      </w:r>
    </w:p>
    <w:p w14:paraId="2951F984"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Baseball teams</w:t>
      </w:r>
      <w:r w:rsidRPr="00BF429A">
        <w:rPr>
          <w:rFonts w:ascii="Verdana" w:eastAsia="Times New Roman" w:hAnsi="Verdana" w:cs="Times New Roman"/>
          <w:color w:val="000000"/>
          <w:sz w:val="20"/>
          <w:szCs w:val="20"/>
          <w:shd w:val="clear" w:color="auto" w:fill="FFFFFF"/>
        </w:rPr>
        <w:t> that are </w:t>
      </w:r>
      <w:hyperlink r:id="rId4" w:history="1">
        <w:r w:rsidRPr="00BF429A">
          <w:rPr>
            <w:rFonts w:ascii="Verdana" w:eastAsia="Times New Roman" w:hAnsi="Verdana" w:cs="Times New Roman"/>
            <w:color w:val="0000EE"/>
            <w:sz w:val="20"/>
            <w:szCs w:val="20"/>
            <w:u w:val="single"/>
            <w:shd w:val="clear" w:color="auto" w:fill="FFFFFF"/>
          </w:rPr>
          <w:t>seeking to play the game well</w:t>
        </w:r>
      </w:hyperlink>
      <w:r w:rsidRPr="00BF429A">
        <w:rPr>
          <w:rFonts w:ascii="Verdana" w:eastAsia="Times New Roman" w:hAnsi="Verdana" w:cs="Times New Roman"/>
          <w:color w:val="000000"/>
          <w:sz w:val="20"/>
          <w:szCs w:val="20"/>
          <w:shd w:val="clear" w:color="auto" w:fill="FFFFFF"/>
        </w:rPr>
        <w:t> without a catcher that can perform physical duties like throwing, catching and blocking they will struggle to compete and play well.</w:t>
      </w:r>
    </w:p>
    <w:p w14:paraId="6E7E2B38" w14:textId="6488EA39" w:rsid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BF429A">
        <w:rPr>
          <w:rFonts w:ascii="Verdana" w:eastAsia="Times New Roman" w:hAnsi="Verdana" w:cs="Times New Roman"/>
          <w:b/>
          <w:bCs/>
          <w:color w:val="000000"/>
          <w:sz w:val="20"/>
          <w:szCs w:val="20"/>
          <w:shd w:val="clear" w:color="auto" w:fill="FFFFFF"/>
        </w:rPr>
        <w:t>In addition,</w:t>
      </w:r>
      <w:r w:rsidRPr="00BF429A">
        <w:rPr>
          <w:rFonts w:ascii="Verdana" w:eastAsia="Times New Roman" w:hAnsi="Verdana" w:cs="Times New Roman"/>
          <w:color w:val="000000"/>
          <w:sz w:val="20"/>
          <w:szCs w:val="20"/>
          <w:shd w:val="clear" w:color="auto" w:fill="FFFFFF"/>
        </w:rPr>
        <w:t xml:space="preserve"> the thinking part of the game </w:t>
      </w:r>
      <w:proofErr w:type="gramStart"/>
      <w:r w:rsidRPr="00BF429A">
        <w:rPr>
          <w:rFonts w:ascii="Verdana" w:eastAsia="Times New Roman" w:hAnsi="Verdana" w:cs="Times New Roman"/>
          <w:color w:val="000000"/>
          <w:sz w:val="20"/>
          <w:szCs w:val="20"/>
          <w:shd w:val="clear" w:color="auto" w:fill="FFFFFF"/>
        </w:rPr>
        <w:t>has to</w:t>
      </w:r>
      <w:proofErr w:type="gramEnd"/>
      <w:r w:rsidRPr="00BF429A">
        <w:rPr>
          <w:rFonts w:ascii="Verdana" w:eastAsia="Times New Roman" w:hAnsi="Verdana" w:cs="Times New Roman"/>
          <w:color w:val="000000"/>
          <w:sz w:val="20"/>
          <w:szCs w:val="20"/>
          <w:shd w:val="clear" w:color="auto" w:fill="FFFFFF"/>
        </w:rPr>
        <w:t xml:space="preserve"> be developed and this part of all about baseball is the job of the baseball coach and proper catcher instruction.</w:t>
      </w:r>
      <w:r w:rsidRPr="00BF429A">
        <w:rPr>
          <w:rFonts w:ascii="Arial" w:eastAsia="Times New Roman" w:hAnsi="Arial" w:cs="Arial"/>
          <w:vanish/>
          <w:sz w:val="16"/>
          <w:szCs w:val="16"/>
        </w:rPr>
        <w:t xml:space="preserve"> Bottom of Form</w:t>
      </w:r>
    </w:p>
    <w:p w14:paraId="738E6A11" w14:textId="77777777" w:rsidR="00BF429A" w:rsidRPr="00BF429A" w:rsidRDefault="00BF429A" w:rsidP="00BF429A">
      <w:pPr>
        <w:shd w:val="clear" w:color="auto" w:fill="FFFFFF"/>
        <w:spacing w:before="100" w:beforeAutospacing="1" w:after="100" w:afterAutospacing="1" w:line="240" w:lineRule="auto"/>
        <w:rPr>
          <w:rFonts w:ascii="Arial" w:eastAsia="Times New Roman" w:hAnsi="Arial" w:cs="Arial"/>
          <w:vanish/>
          <w:sz w:val="16"/>
          <w:szCs w:val="16"/>
        </w:rPr>
      </w:pPr>
    </w:p>
    <w:p w14:paraId="794CE665" w14:textId="77777777" w:rsidR="00BF429A" w:rsidRPr="00BF429A" w:rsidRDefault="00BF429A" w:rsidP="00BF429A">
      <w:pPr>
        <w:shd w:val="clear" w:color="auto" w:fill="FFFFFF"/>
        <w:spacing w:before="90" w:after="210" w:line="240" w:lineRule="auto"/>
        <w:jc w:val="center"/>
        <w:outlineLvl w:val="0"/>
        <w:rPr>
          <w:rFonts w:ascii="Verdana" w:eastAsia="Times New Roman" w:hAnsi="Verdana" w:cs="Times New Roman"/>
          <w:b/>
          <w:bCs/>
          <w:color w:val="000000"/>
          <w:kern w:val="36"/>
          <w:sz w:val="39"/>
          <w:szCs w:val="39"/>
        </w:rPr>
      </w:pPr>
      <w:r w:rsidRPr="00BF429A">
        <w:rPr>
          <w:rFonts w:ascii="Verdana" w:eastAsia="Times New Roman" w:hAnsi="Verdana" w:cs="Times New Roman"/>
          <w:b/>
          <w:bCs/>
          <w:color w:val="000000"/>
          <w:kern w:val="36"/>
          <w:sz w:val="39"/>
          <w:szCs w:val="39"/>
        </w:rPr>
        <w:t>Playing Catcher</w:t>
      </w:r>
    </w:p>
    <w:p w14:paraId="162FB5FE"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In this baseball article</w:t>
      </w:r>
      <w:r w:rsidRPr="00BF429A">
        <w:rPr>
          <w:rFonts w:ascii="Verdana" w:eastAsia="Times New Roman" w:hAnsi="Verdana" w:cs="Times New Roman"/>
          <w:color w:val="000000"/>
          <w:sz w:val="20"/>
          <w:szCs w:val="20"/>
          <w:shd w:val="clear" w:color="auto" w:fill="FFFFFF"/>
        </w:rPr>
        <w:t xml:space="preserve"> on catching we will be talking about the things that a catcher needs to learn about baseball. Many of the catching points can be practiced in a </w:t>
      </w:r>
      <w:proofErr w:type="gramStart"/>
      <w:r w:rsidRPr="00BF429A">
        <w:rPr>
          <w:rFonts w:ascii="Verdana" w:eastAsia="Times New Roman" w:hAnsi="Verdana" w:cs="Times New Roman"/>
          <w:color w:val="000000"/>
          <w:sz w:val="20"/>
          <w:szCs w:val="20"/>
          <w:shd w:val="clear" w:color="auto" w:fill="FFFFFF"/>
        </w:rPr>
        <w:t>catchers</w:t>
      </w:r>
      <w:proofErr w:type="gramEnd"/>
      <w:r w:rsidRPr="00BF429A">
        <w:rPr>
          <w:rFonts w:ascii="Verdana" w:eastAsia="Times New Roman" w:hAnsi="Verdana" w:cs="Times New Roman"/>
          <w:color w:val="000000"/>
          <w:sz w:val="20"/>
          <w:szCs w:val="20"/>
          <w:shd w:val="clear" w:color="auto" w:fill="FFFFFF"/>
        </w:rPr>
        <w:t xml:space="preserve"> drill.</w:t>
      </w:r>
    </w:p>
    <w:p w14:paraId="3F658A25" w14:textId="52139DD1"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Most of the points</w:t>
      </w:r>
      <w:r w:rsidRPr="00BF429A">
        <w:rPr>
          <w:rFonts w:ascii="Verdana" w:eastAsia="Times New Roman" w:hAnsi="Verdana" w:cs="Times New Roman"/>
          <w:color w:val="000000"/>
          <w:sz w:val="20"/>
          <w:szCs w:val="20"/>
          <w:shd w:val="clear" w:color="auto" w:fill="FFFFFF"/>
        </w:rPr>
        <w:t> will need to be shared by knowledgeable</w:t>
      </w:r>
      <w:r>
        <w:rPr>
          <w:rFonts w:ascii="Verdana" w:eastAsia="Times New Roman" w:hAnsi="Verdana" w:cs="Times New Roman"/>
          <w:color w:val="000000"/>
          <w:sz w:val="20"/>
          <w:szCs w:val="20"/>
          <w:shd w:val="clear" w:color="auto" w:fill="FFFFFF"/>
        </w:rPr>
        <w:t xml:space="preserve"> baseball coach </w:t>
      </w:r>
      <w:r w:rsidRPr="00BF429A">
        <w:rPr>
          <w:rFonts w:ascii="Verdana" w:eastAsia="Times New Roman" w:hAnsi="Verdana" w:cs="Times New Roman"/>
          <w:color w:val="000000"/>
          <w:sz w:val="20"/>
          <w:szCs w:val="20"/>
          <w:shd w:val="clear" w:color="auto" w:fill="FFFFFF"/>
        </w:rPr>
        <w:t>or during catcher instruction.</w:t>
      </w:r>
    </w:p>
    <w:p w14:paraId="3571821D" w14:textId="48588BDC"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If you want to know how</w:t>
      </w:r>
      <w:r w:rsidRPr="00BF429A">
        <w:rPr>
          <w:rFonts w:ascii="Verdana" w:eastAsia="Times New Roman" w:hAnsi="Verdana" w:cs="Times New Roman"/>
          <w:color w:val="000000"/>
          <w:sz w:val="20"/>
          <w:szCs w:val="20"/>
          <w:shd w:val="clear" w:color="auto" w:fill="FFFFFF"/>
        </w:rPr>
        <w:t> to be a good catcher in baseball, then the checklist here will give the catchers position an edge when players are trying to learn about baseball.</w:t>
      </w:r>
    </w:p>
    <w:p w14:paraId="5E994FC0" w14:textId="77777777" w:rsidR="00BF429A" w:rsidRPr="00BF429A" w:rsidRDefault="00BF429A" w:rsidP="00BF429A">
      <w:pPr>
        <w:spacing w:after="0" w:line="240" w:lineRule="auto"/>
        <w:rPr>
          <w:rFonts w:ascii="Times New Roman" w:eastAsia="Times New Roman" w:hAnsi="Times New Roman" w:cs="Times New Roman"/>
          <w:sz w:val="24"/>
          <w:szCs w:val="24"/>
        </w:rPr>
      </w:pPr>
      <w:r w:rsidRPr="00BF429A">
        <w:rPr>
          <w:rFonts w:ascii="Times New Roman" w:eastAsia="Times New Roman" w:hAnsi="Times New Roman" w:cs="Times New Roman"/>
          <w:sz w:val="24"/>
          <w:szCs w:val="24"/>
        </w:rPr>
        <w:pict w14:anchorId="163D0A27">
          <v:rect id="_x0000_i1025" style="width:375pt;height:.75pt" o:hrpct="0" o:hrstd="t" o:hrnoshade="t" o:hr="t" fillcolor="black" stroked="f"/>
        </w:pict>
      </w:r>
    </w:p>
    <w:p w14:paraId="3A9561F3" w14:textId="77777777" w:rsidR="00BF429A" w:rsidRPr="00BF429A" w:rsidRDefault="00BF429A" w:rsidP="00BF429A">
      <w:pPr>
        <w:shd w:val="clear" w:color="auto" w:fill="FFFFFF"/>
        <w:spacing w:before="90" w:after="210" w:line="240" w:lineRule="auto"/>
        <w:jc w:val="center"/>
        <w:outlineLvl w:val="1"/>
        <w:rPr>
          <w:rFonts w:ascii="Verdana" w:eastAsia="Times New Roman" w:hAnsi="Verdana" w:cs="Times New Roman"/>
          <w:b/>
          <w:bCs/>
          <w:color w:val="000000"/>
          <w:sz w:val="33"/>
          <w:szCs w:val="33"/>
        </w:rPr>
      </w:pPr>
      <w:r w:rsidRPr="00BF429A">
        <w:rPr>
          <w:rFonts w:ascii="Verdana" w:eastAsia="Times New Roman" w:hAnsi="Verdana" w:cs="Times New Roman"/>
          <w:b/>
          <w:bCs/>
          <w:color w:val="000000"/>
          <w:sz w:val="33"/>
          <w:szCs w:val="33"/>
        </w:rPr>
        <w:t>Exclusive Baseball Catcher </w:t>
      </w:r>
      <w:r w:rsidRPr="00BF429A">
        <w:rPr>
          <w:rFonts w:ascii="Verdana" w:eastAsia="Times New Roman" w:hAnsi="Verdana" w:cs="Times New Roman"/>
          <w:b/>
          <w:bCs/>
          <w:color w:val="000000"/>
          <w:sz w:val="33"/>
          <w:szCs w:val="33"/>
        </w:rPr>
        <w:br/>
        <w:t>50 Point Checklist</w:t>
      </w:r>
    </w:p>
    <w:p w14:paraId="0FDB8205" w14:textId="77777777" w:rsidR="00BF429A" w:rsidRPr="00BF429A" w:rsidRDefault="00BF429A" w:rsidP="00BF429A">
      <w:pPr>
        <w:shd w:val="clear" w:color="auto" w:fill="FFFFFF"/>
        <w:spacing w:after="0" w:line="240" w:lineRule="auto"/>
        <w:jc w:val="center"/>
        <w:rPr>
          <w:rFonts w:ascii="Verdana" w:eastAsia="Times New Roman" w:hAnsi="Verdana" w:cs="Times New Roman"/>
          <w:color w:val="000000"/>
          <w:sz w:val="20"/>
          <w:szCs w:val="20"/>
        </w:rPr>
      </w:pPr>
      <w:r w:rsidRPr="00BF429A">
        <w:rPr>
          <w:rFonts w:ascii="Verdana" w:eastAsia="Times New Roman" w:hAnsi="Verdana" w:cs="Times New Roman"/>
          <w:noProof/>
          <w:color w:val="0000EE"/>
          <w:sz w:val="20"/>
          <w:szCs w:val="20"/>
        </w:rPr>
        <w:drawing>
          <wp:inline distT="0" distB="0" distL="0" distR="0" wp14:anchorId="734212E9" wp14:editId="48DC7B24">
            <wp:extent cx="2286000" cy="1828800"/>
            <wp:effectExtent l="0" t="0" r="0" b="0"/>
            <wp:docPr id="2" name="Picture 2" descr="Brian McCann baseball coaching tools for catchers ">
              <a:hlinkClick xmlns:a="http://schemas.openxmlformats.org/drawingml/2006/main" r:id="rId5" tooltip="&quot;Go to Playing Catcher: Catching will keep you busy and very close to the baseball g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an McCann baseball coaching tools for catchers ">
                      <a:hlinkClick r:id="rId5" tooltip="&quot;Go to Playing Catcher: Catching will keep you busy and very close to the baseball ga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14:paraId="7317AC04"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7"/>
          <w:szCs w:val="27"/>
          <w:shd w:val="clear" w:color="auto" w:fill="FFFFFF"/>
        </w:rPr>
        <w:t>The baseball catcher strives</w:t>
      </w:r>
      <w:r w:rsidRPr="00BF429A">
        <w:rPr>
          <w:rFonts w:ascii="Verdana" w:eastAsia="Times New Roman" w:hAnsi="Verdana" w:cs="Times New Roman"/>
          <w:color w:val="000000"/>
          <w:sz w:val="20"/>
          <w:szCs w:val="20"/>
          <w:shd w:val="clear" w:color="auto" w:fill="FFFFFF"/>
        </w:rPr>
        <w:t> to do their best. With essential catcher instruction the catcher…</w:t>
      </w:r>
    </w:p>
    <w:p w14:paraId="6E2F0A1D"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 Has a hop</w:t>
      </w:r>
      <w:r w:rsidRPr="00BF429A">
        <w:rPr>
          <w:rFonts w:ascii="Verdana" w:eastAsia="Times New Roman" w:hAnsi="Verdana" w:cs="Times New Roman"/>
          <w:color w:val="000000"/>
          <w:sz w:val="20"/>
          <w:szCs w:val="20"/>
          <w:shd w:val="clear" w:color="auto" w:fill="FFFFFF"/>
        </w:rPr>
        <w:t> in the step or ‘happy feet’, always hustling and bouncing around. Not much worse than a youth league baseball catcher that lollygags around.</w:t>
      </w:r>
    </w:p>
    <w:p w14:paraId="1DA3F3B2"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lastRenderedPageBreak/>
        <w:t>2. Backs-up</w:t>
      </w:r>
      <w:r w:rsidRPr="00BF429A">
        <w:rPr>
          <w:rFonts w:ascii="Verdana" w:eastAsia="Times New Roman" w:hAnsi="Verdana" w:cs="Times New Roman"/>
          <w:color w:val="000000"/>
          <w:sz w:val="20"/>
          <w:szCs w:val="20"/>
          <w:shd w:val="clear" w:color="auto" w:fill="FFFFFF"/>
        </w:rPr>
        <w:t> first base at every opportunity for over throws from the infielders.</w:t>
      </w:r>
    </w:p>
    <w:p w14:paraId="35C8C291"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 Steps out</w:t>
      </w:r>
      <w:r w:rsidRPr="00BF429A">
        <w:rPr>
          <w:rFonts w:ascii="Verdana" w:eastAsia="Times New Roman" w:hAnsi="Verdana" w:cs="Times New Roman"/>
          <w:color w:val="000000"/>
          <w:sz w:val="20"/>
          <w:szCs w:val="20"/>
          <w:shd w:val="clear" w:color="auto" w:fill="FFFFFF"/>
        </w:rPr>
        <w:t> in front of home plate in the baseball diamond and tells and shows everyone how many outs.</w:t>
      </w:r>
    </w:p>
    <w:p w14:paraId="71DCF26A"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 Reminds the pitcher</w:t>
      </w:r>
      <w:r w:rsidRPr="00BF429A">
        <w:rPr>
          <w:rFonts w:ascii="Verdana" w:eastAsia="Times New Roman" w:hAnsi="Verdana" w:cs="Times New Roman"/>
          <w:color w:val="000000"/>
          <w:sz w:val="20"/>
          <w:szCs w:val="20"/>
          <w:shd w:val="clear" w:color="auto" w:fill="FFFFFF"/>
        </w:rPr>
        <w:t> to ‘get over there’ on any baseballs hit to the right side of the field.</w:t>
      </w:r>
    </w:p>
    <w:p w14:paraId="444CC01F"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5. Knows the pop up</w:t>
      </w:r>
      <w:r w:rsidRPr="00BF429A">
        <w:rPr>
          <w:rFonts w:ascii="Verdana" w:eastAsia="Times New Roman" w:hAnsi="Verdana" w:cs="Times New Roman"/>
          <w:color w:val="000000"/>
          <w:sz w:val="20"/>
          <w:szCs w:val="20"/>
          <w:shd w:val="clear" w:color="auto" w:fill="FFFFFF"/>
        </w:rPr>
        <w:t> behind the baseball home plate will spin back towards the playing field.</w:t>
      </w:r>
    </w:p>
    <w:p w14:paraId="4F734997"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6. Is ‘in the game’</w:t>
      </w:r>
      <w:r w:rsidRPr="00BF429A">
        <w:rPr>
          <w:rFonts w:ascii="Verdana" w:eastAsia="Times New Roman" w:hAnsi="Verdana" w:cs="Times New Roman"/>
          <w:color w:val="000000"/>
          <w:sz w:val="20"/>
          <w:szCs w:val="20"/>
          <w:shd w:val="clear" w:color="auto" w:fill="FFFFFF"/>
        </w:rPr>
        <w:t> even though not in the lineup. Always ready to warm up pitchers in the bullpen and between innings.</w:t>
      </w:r>
    </w:p>
    <w:p w14:paraId="14DB0804" w14:textId="604EAB70"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7. Points and reminds</w:t>
      </w:r>
      <w:r w:rsidRPr="00BF429A">
        <w:rPr>
          <w:rFonts w:ascii="Verdana" w:eastAsia="Times New Roman" w:hAnsi="Verdana" w:cs="Times New Roman"/>
          <w:color w:val="000000"/>
          <w:sz w:val="20"/>
          <w:szCs w:val="20"/>
          <w:shd w:val="clear" w:color="auto" w:fill="FFFFFF"/>
        </w:rPr>
        <w:t> the pitcher to ‘get over there’ when a left-handed hitter comes up.</w:t>
      </w:r>
    </w:p>
    <w:p w14:paraId="31CF32FB"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8. Does not play</w:t>
      </w:r>
      <w:r w:rsidRPr="00BF429A">
        <w:rPr>
          <w:rFonts w:ascii="Verdana" w:eastAsia="Times New Roman" w:hAnsi="Verdana" w:cs="Times New Roman"/>
          <w:color w:val="000000"/>
          <w:sz w:val="20"/>
          <w:szCs w:val="20"/>
          <w:shd w:val="clear" w:color="auto" w:fill="FFFFFF"/>
        </w:rPr>
        <w:t> the grandstand. Keeps their head in the game always talking with the pitcher between innings and getting ready to hit.</w:t>
      </w:r>
    </w:p>
    <w:p w14:paraId="74E3A37E"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9. Likes to sit near</w:t>
      </w:r>
      <w:r w:rsidRPr="00BF429A">
        <w:rPr>
          <w:rFonts w:ascii="Verdana" w:eastAsia="Times New Roman" w:hAnsi="Verdana" w:cs="Times New Roman"/>
          <w:color w:val="000000"/>
          <w:sz w:val="20"/>
          <w:szCs w:val="20"/>
          <w:shd w:val="clear" w:color="auto" w:fill="FFFFFF"/>
        </w:rPr>
        <w:t> </w:t>
      </w:r>
      <w:hyperlink r:id="rId7" w:history="1">
        <w:r w:rsidRPr="00BF429A">
          <w:rPr>
            <w:rFonts w:ascii="Verdana" w:eastAsia="Times New Roman" w:hAnsi="Verdana" w:cs="Times New Roman"/>
            <w:color w:val="0000EE"/>
            <w:sz w:val="20"/>
            <w:szCs w:val="20"/>
            <w:u w:val="single"/>
            <w:shd w:val="clear" w:color="auto" w:fill="FFFFFF"/>
          </w:rPr>
          <w:t>the pitcher in the dugout </w:t>
        </w:r>
      </w:hyperlink>
      <w:r w:rsidRPr="00BF429A">
        <w:rPr>
          <w:rFonts w:ascii="Verdana" w:eastAsia="Times New Roman" w:hAnsi="Verdana" w:cs="Times New Roman"/>
          <w:color w:val="000000"/>
          <w:sz w:val="20"/>
          <w:szCs w:val="20"/>
          <w:shd w:val="clear" w:color="auto" w:fill="FFFFFF"/>
        </w:rPr>
        <w:t>to go over adjustments and baseball strategies between innings.</w:t>
      </w:r>
    </w:p>
    <w:p w14:paraId="5C041095"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10. Gives a</w:t>
      </w:r>
      <w:r w:rsidRPr="00BF429A">
        <w:rPr>
          <w:rFonts w:ascii="Verdana" w:eastAsia="Times New Roman" w:hAnsi="Verdana" w:cs="Times New Roman"/>
          <w:color w:val="000000"/>
          <w:sz w:val="20"/>
          <w:szCs w:val="20"/>
          <w:shd w:val="clear" w:color="auto" w:fill="FFFFFF"/>
        </w:rPr>
        <w:t> ‘big’ low target to the pitcher.</w:t>
      </w:r>
    </w:p>
    <w:p w14:paraId="22FD0F0E" w14:textId="77777777" w:rsidR="00BF429A" w:rsidRPr="00BF429A" w:rsidRDefault="00BF429A" w:rsidP="00BF429A">
      <w:pPr>
        <w:shd w:val="clear" w:color="auto" w:fill="FFFFFF"/>
        <w:spacing w:before="90" w:after="210" w:line="240" w:lineRule="auto"/>
        <w:jc w:val="center"/>
        <w:outlineLvl w:val="1"/>
        <w:rPr>
          <w:rFonts w:ascii="Verdana" w:eastAsia="Times New Roman" w:hAnsi="Verdana" w:cs="Times New Roman"/>
          <w:b/>
          <w:bCs/>
          <w:color w:val="000000"/>
          <w:sz w:val="33"/>
          <w:szCs w:val="33"/>
        </w:rPr>
      </w:pPr>
      <w:r w:rsidRPr="00BF429A">
        <w:rPr>
          <w:rFonts w:ascii="Verdana" w:eastAsia="Times New Roman" w:hAnsi="Verdana" w:cs="Times New Roman"/>
          <w:b/>
          <w:bCs/>
          <w:color w:val="000000"/>
          <w:sz w:val="33"/>
          <w:szCs w:val="33"/>
        </w:rPr>
        <w:t>Best Baseball Catchers Do Blocking Drills</w:t>
      </w:r>
    </w:p>
    <w:p w14:paraId="61374747" w14:textId="77777777" w:rsidR="00BF429A" w:rsidRPr="00BF429A" w:rsidRDefault="00BF429A" w:rsidP="00BF429A">
      <w:pPr>
        <w:shd w:val="clear" w:color="auto" w:fill="FFFFFF"/>
        <w:spacing w:after="0" w:line="240" w:lineRule="auto"/>
        <w:jc w:val="center"/>
        <w:rPr>
          <w:rFonts w:ascii="Verdana" w:eastAsia="Times New Roman" w:hAnsi="Verdana" w:cs="Times New Roman"/>
          <w:color w:val="000000"/>
          <w:sz w:val="20"/>
          <w:szCs w:val="20"/>
        </w:rPr>
      </w:pPr>
      <w:r w:rsidRPr="00BF429A">
        <w:rPr>
          <w:rFonts w:ascii="Verdana" w:eastAsia="Times New Roman" w:hAnsi="Verdana" w:cs="Times New Roman"/>
          <w:noProof/>
          <w:color w:val="0000EE"/>
          <w:sz w:val="20"/>
          <w:szCs w:val="20"/>
        </w:rPr>
        <w:drawing>
          <wp:inline distT="0" distB="0" distL="0" distR="0" wp14:anchorId="4D6CEFB7" wp14:editId="67351EF0">
            <wp:extent cx="2286000" cy="1781175"/>
            <wp:effectExtent l="0" t="0" r="0" b="9525"/>
            <wp:docPr id="3" name="Picture 3" descr="the best baseball coaching catchers">
              <a:hlinkClick xmlns:a="http://schemas.openxmlformats.org/drawingml/2006/main" r:id="rId8" tooltip="&quot;Go to Coaching baseball tips: Approach, style and philosophy for all coac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st baseball coaching catchers">
                      <a:hlinkClick r:id="rId8" tooltip="&quot;Go to Coaching baseball tips: Approach, style and philosophy for all coach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81175"/>
                    </a:xfrm>
                    <a:prstGeom prst="rect">
                      <a:avLst/>
                    </a:prstGeom>
                    <a:noFill/>
                    <a:ln>
                      <a:noFill/>
                    </a:ln>
                  </pic:spPr>
                </pic:pic>
              </a:graphicData>
            </a:graphic>
          </wp:inline>
        </w:drawing>
      </w:r>
    </w:p>
    <w:p w14:paraId="20B65BAA"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11. Anticipates</w:t>
      </w:r>
      <w:r w:rsidRPr="00BF429A">
        <w:rPr>
          <w:rFonts w:ascii="Verdana" w:eastAsia="Times New Roman" w:hAnsi="Verdana" w:cs="Times New Roman"/>
          <w:color w:val="000000"/>
          <w:sz w:val="20"/>
          <w:szCs w:val="20"/>
          <w:shd w:val="clear" w:color="auto" w:fill="FFFFFF"/>
        </w:rPr>
        <w:t> a ball in the dirt whenever an off-speed pitch is delivered.</w:t>
      </w:r>
    </w:p>
    <w:p w14:paraId="0EE75FAE"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12. Best practice</w:t>
      </w:r>
      <w:r w:rsidRPr="00BF429A">
        <w:rPr>
          <w:rFonts w:ascii="Verdana" w:eastAsia="Times New Roman" w:hAnsi="Verdana" w:cs="Times New Roman"/>
          <w:color w:val="000000"/>
          <w:sz w:val="20"/>
          <w:szCs w:val="20"/>
          <w:shd w:val="clear" w:color="auto" w:fill="FFFFFF"/>
        </w:rPr>
        <w:t> catcher instruction knows to block the ball in the dirt willingly and consistently.</w:t>
      </w:r>
    </w:p>
    <w:p w14:paraId="5D4E3E4C" w14:textId="08F5E836"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13. Looks to ‘back pick’ </w:t>
      </w:r>
      <w:r w:rsidRPr="00BF429A">
        <w:rPr>
          <w:rFonts w:ascii="Verdana" w:eastAsia="Times New Roman" w:hAnsi="Verdana" w:cs="Times New Roman"/>
          <w:color w:val="000000"/>
          <w:sz w:val="20"/>
          <w:szCs w:val="20"/>
          <w:shd w:val="clear" w:color="auto" w:fill="FFFFFF"/>
        </w:rPr>
        <w:t>all the time at first base and second base especially.</w:t>
      </w:r>
    </w:p>
    <w:p w14:paraId="1DB8CA45" w14:textId="696F8814"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14. Has catcher </w:t>
      </w:r>
      <w:hyperlink r:id="rId10" w:history="1">
        <w:r w:rsidRPr="00BF429A">
          <w:rPr>
            <w:rFonts w:ascii="Verdana" w:eastAsia="Times New Roman" w:hAnsi="Verdana" w:cs="Times New Roman"/>
            <w:b/>
            <w:bCs/>
            <w:color w:val="0000EE"/>
            <w:sz w:val="20"/>
            <w:szCs w:val="20"/>
            <w:u w:val="single"/>
            <w:shd w:val="clear" w:color="auto" w:fill="FFFFFF"/>
          </w:rPr>
          <w:t>signs</w:t>
        </w:r>
      </w:hyperlink>
      <w:hyperlink r:id="rId11" w:history="1">
        <w:r w:rsidRPr="00BF429A">
          <w:rPr>
            <w:rFonts w:ascii="Verdana" w:eastAsia="Times New Roman" w:hAnsi="Verdana" w:cs="Times New Roman"/>
            <w:color w:val="0000EE"/>
            <w:sz w:val="20"/>
            <w:szCs w:val="20"/>
            <w:u w:val="single"/>
            <w:shd w:val="clear" w:color="auto" w:fill="FFFFFF"/>
          </w:rPr>
          <w:t> </w:t>
        </w:r>
      </w:hyperlink>
      <w:r w:rsidRPr="00BF429A">
        <w:rPr>
          <w:rFonts w:ascii="Verdana" w:eastAsia="Times New Roman" w:hAnsi="Verdana" w:cs="Times New Roman"/>
          <w:color w:val="000000"/>
          <w:sz w:val="20"/>
          <w:szCs w:val="20"/>
          <w:shd w:val="clear" w:color="auto" w:fill="FFFFFF"/>
        </w:rPr>
        <w:t>worked out with the first baseman, second baseman, third baseman and shortstop to back pick when runners wander off base too far.</w:t>
      </w:r>
    </w:p>
    <w:p w14:paraId="553478AE" w14:textId="1BC38718"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15. Reminds the pitcher</w:t>
      </w:r>
      <w:r w:rsidRPr="00BF429A">
        <w:rPr>
          <w:rFonts w:ascii="Verdana" w:eastAsia="Times New Roman" w:hAnsi="Verdana" w:cs="Times New Roman"/>
          <w:color w:val="000000"/>
          <w:sz w:val="20"/>
          <w:szCs w:val="20"/>
          <w:shd w:val="clear" w:color="auto" w:fill="FFFFFF"/>
        </w:rPr>
        <w:t> to check with the second baseman and shortstop to see who is covering the bag on a comebacker to the pitcher with less than 2 outs.</w:t>
      </w:r>
    </w:p>
    <w:p w14:paraId="59068D37" w14:textId="66C9E38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lastRenderedPageBreak/>
        <w:t>16. Reminds the infielders</w:t>
      </w:r>
      <w:r w:rsidRPr="00BF429A">
        <w:rPr>
          <w:rFonts w:ascii="Verdana" w:eastAsia="Times New Roman" w:hAnsi="Verdana" w:cs="Times New Roman"/>
          <w:color w:val="000000"/>
          <w:sz w:val="20"/>
          <w:szCs w:val="20"/>
          <w:shd w:val="clear" w:color="auto" w:fill="FFFFFF"/>
        </w:rPr>
        <w:t> to throw across the diamond on a 3-2 count with two outs and a runner on first base.</w:t>
      </w:r>
    </w:p>
    <w:p w14:paraId="6B64674C"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17. Know the pitcher’s</w:t>
      </w:r>
      <w:hyperlink r:id="rId12" w:history="1">
        <w:r w:rsidRPr="00BF429A">
          <w:rPr>
            <w:rFonts w:ascii="Verdana" w:eastAsia="Times New Roman" w:hAnsi="Verdana" w:cs="Times New Roman"/>
            <w:color w:val="0000EE"/>
            <w:sz w:val="20"/>
            <w:szCs w:val="20"/>
            <w:u w:val="single"/>
            <w:shd w:val="clear" w:color="auto" w:fill="FFFFFF"/>
          </w:rPr>
          <w:t> best pitch</w:t>
        </w:r>
      </w:hyperlink>
      <w:r w:rsidRPr="00BF429A">
        <w:rPr>
          <w:rFonts w:ascii="Verdana" w:eastAsia="Times New Roman" w:hAnsi="Verdana" w:cs="Times New Roman"/>
          <w:color w:val="000000"/>
          <w:sz w:val="20"/>
          <w:szCs w:val="20"/>
          <w:shd w:val="clear" w:color="auto" w:fill="FFFFFF"/>
        </w:rPr>
        <w:t> they can throw for a strike at the time.</w:t>
      </w:r>
    </w:p>
    <w:p w14:paraId="05DBB32B"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18. Is cautious to</w:t>
      </w:r>
      <w:r w:rsidRPr="00BF429A">
        <w:rPr>
          <w:rFonts w:ascii="Verdana" w:eastAsia="Times New Roman" w:hAnsi="Verdana" w:cs="Times New Roman"/>
          <w:color w:val="000000"/>
          <w:sz w:val="20"/>
          <w:szCs w:val="20"/>
          <w:shd w:val="clear" w:color="auto" w:fill="FFFFFF"/>
        </w:rPr>
        <w:t> call for a change up on a weak hitter with a slow bat.</w:t>
      </w:r>
    </w:p>
    <w:p w14:paraId="5875231B" w14:textId="4D423C41"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19. Knows who</w:t>
      </w:r>
      <w:r w:rsidRPr="00BF429A">
        <w:rPr>
          <w:rFonts w:ascii="Verdana" w:eastAsia="Times New Roman" w:hAnsi="Verdana" w:cs="Times New Roman"/>
          <w:color w:val="000000"/>
          <w:sz w:val="20"/>
          <w:szCs w:val="20"/>
          <w:shd w:val="clear" w:color="auto" w:fill="FFFFFF"/>
        </w:rPr>
        <w:t> the on-deck hitter is and the batter in the ‘hole’.</w:t>
      </w:r>
    </w:p>
    <w:p w14:paraId="20D09C46" w14:textId="29182165"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20. Becomes an excellent</w:t>
      </w:r>
      <w:r w:rsidRPr="00BF429A">
        <w:rPr>
          <w:rFonts w:ascii="Verdana" w:eastAsia="Times New Roman" w:hAnsi="Verdana" w:cs="Times New Roman"/>
          <w:color w:val="000000"/>
          <w:sz w:val="20"/>
          <w:szCs w:val="20"/>
          <w:shd w:val="clear" w:color="auto" w:fill="FFFFFF"/>
        </w:rPr>
        <w:t> judge on recognizing a hitter’s ability to hit the </w:t>
      </w:r>
      <w:hyperlink r:id="rId13" w:history="1">
        <w:r w:rsidRPr="00BF429A">
          <w:rPr>
            <w:rFonts w:ascii="Verdana" w:eastAsia="Times New Roman" w:hAnsi="Verdana" w:cs="Times New Roman"/>
            <w:color w:val="0000EE"/>
            <w:sz w:val="20"/>
            <w:szCs w:val="20"/>
            <w:u w:val="single"/>
            <w:shd w:val="clear" w:color="auto" w:fill="FFFFFF"/>
          </w:rPr>
          <w:t>pitcher’s fastball (or not).</w:t>
        </w:r>
      </w:hyperlink>
    </w:p>
    <w:p w14:paraId="7E07FE9F" w14:textId="77777777" w:rsidR="00BF429A" w:rsidRPr="00BF429A" w:rsidRDefault="00BF429A" w:rsidP="00BF429A">
      <w:pPr>
        <w:shd w:val="clear" w:color="auto" w:fill="FFFFFF"/>
        <w:spacing w:before="90" w:after="210" w:line="240" w:lineRule="auto"/>
        <w:jc w:val="center"/>
        <w:outlineLvl w:val="1"/>
        <w:rPr>
          <w:rFonts w:ascii="Verdana" w:eastAsia="Times New Roman" w:hAnsi="Verdana" w:cs="Times New Roman"/>
          <w:b/>
          <w:bCs/>
          <w:color w:val="000000"/>
          <w:sz w:val="33"/>
          <w:szCs w:val="33"/>
        </w:rPr>
      </w:pPr>
      <w:r w:rsidRPr="00BF429A">
        <w:rPr>
          <w:rFonts w:ascii="Verdana" w:eastAsia="Times New Roman" w:hAnsi="Verdana" w:cs="Times New Roman"/>
          <w:b/>
          <w:bCs/>
          <w:color w:val="000000"/>
          <w:sz w:val="33"/>
          <w:szCs w:val="33"/>
        </w:rPr>
        <w:t xml:space="preserve">Playing Catcher </w:t>
      </w:r>
      <w:proofErr w:type="gramStart"/>
      <w:r w:rsidRPr="00BF429A">
        <w:rPr>
          <w:rFonts w:ascii="Verdana" w:eastAsia="Times New Roman" w:hAnsi="Verdana" w:cs="Times New Roman"/>
          <w:b/>
          <w:bCs/>
          <w:color w:val="000000"/>
          <w:sz w:val="33"/>
          <w:szCs w:val="33"/>
        </w:rPr>
        <w:t>In</w:t>
      </w:r>
      <w:proofErr w:type="gramEnd"/>
      <w:r w:rsidRPr="00BF429A">
        <w:rPr>
          <w:rFonts w:ascii="Verdana" w:eastAsia="Times New Roman" w:hAnsi="Verdana" w:cs="Times New Roman"/>
          <w:b/>
          <w:bCs/>
          <w:color w:val="000000"/>
          <w:sz w:val="33"/>
          <w:szCs w:val="33"/>
        </w:rPr>
        <w:t xml:space="preserve"> Baseball</w:t>
      </w:r>
    </w:p>
    <w:p w14:paraId="13C007C2" w14:textId="77777777" w:rsidR="00BF429A" w:rsidRPr="00BF429A" w:rsidRDefault="00BF429A" w:rsidP="00BF429A">
      <w:pPr>
        <w:shd w:val="clear" w:color="auto" w:fill="FFFFFF"/>
        <w:spacing w:after="0" w:line="240" w:lineRule="auto"/>
        <w:jc w:val="center"/>
        <w:rPr>
          <w:rFonts w:ascii="Verdana" w:eastAsia="Times New Roman" w:hAnsi="Verdana" w:cs="Times New Roman"/>
          <w:color w:val="000000"/>
          <w:sz w:val="20"/>
          <w:szCs w:val="20"/>
        </w:rPr>
      </w:pPr>
      <w:r w:rsidRPr="00BF429A">
        <w:rPr>
          <w:rFonts w:ascii="Verdana" w:eastAsia="Times New Roman" w:hAnsi="Verdana" w:cs="Times New Roman"/>
          <w:noProof/>
          <w:color w:val="0000EE"/>
          <w:sz w:val="20"/>
          <w:szCs w:val="20"/>
        </w:rPr>
        <w:drawing>
          <wp:inline distT="0" distB="0" distL="0" distR="0" wp14:anchorId="7BF0C6C2" wp14:editId="5F05FE0E">
            <wp:extent cx="2286000" cy="1524000"/>
            <wp:effectExtent l="0" t="0" r="0" b="0"/>
            <wp:docPr id="4" name="Picture 4" descr="Napoli coaching baseball strategies">
              <a:hlinkClick xmlns:a="http://schemas.openxmlformats.org/drawingml/2006/main" r:id="rId14" tgtFrame="&quot;_blank&quot;" tooltip="&quot;Go to Coaching Youth Baseball: Win-at-all-cost or player development sty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oli coaching baseball strategies">
                      <a:hlinkClick r:id="rId14" tgtFrame="&quot;_blank&quot;" tooltip="&quot;Go to Coaching Youth Baseball: Win-at-all-cost or player development sty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48F669D4"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21. Always know</w:t>
      </w:r>
      <w:r w:rsidRPr="00BF429A">
        <w:rPr>
          <w:rFonts w:ascii="Verdana" w:eastAsia="Times New Roman" w:hAnsi="Verdana" w:cs="Times New Roman"/>
          <w:color w:val="000000"/>
          <w:sz w:val="20"/>
          <w:szCs w:val="20"/>
          <w:shd w:val="clear" w:color="auto" w:fill="FFFFFF"/>
        </w:rPr>
        <w:t> the tactical situation: the inning, the score, the outs, and the count.</w:t>
      </w:r>
    </w:p>
    <w:p w14:paraId="3046C761" w14:textId="4157812B"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22. Has a good rapport</w:t>
      </w:r>
      <w:r w:rsidRPr="00BF429A">
        <w:rPr>
          <w:rFonts w:ascii="Verdana" w:eastAsia="Times New Roman" w:hAnsi="Verdana" w:cs="Times New Roman"/>
          <w:color w:val="000000"/>
          <w:sz w:val="20"/>
          <w:szCs w:val="20"/>
          <w:shd w:val="clear" w:color="auto" w:fill="FFFFFF"/>
        </w:rPr>
        <w:t> with the home plate umpire. Finds out the umpire’s name and addressed the umpire by name (NEVER calls the umpires ‘Blue’).</w:t>
      </w:r>
    </w:p>
    <w:p w14:paraId="265B9427"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23. Never turns around</w:t>
      </w:r>
      <w:r w:rsidRPr="00BF429A">
        <w:rPr>
          <w:rFonts w:ascii="Verdana" w:eastAsia="Times New Roman" w:hAnsi="Verdana" w:cs="Times New Roman"/>
          <w:color w:val="000000"/>
          <w:sz w:val="20"/>
          <w:szCs w:val="20"/>
          <w:shd w:val="clear" w:color="auto" w:fill="FFFFFF"/>
        </w:rPr>
        <w:t> to face the </w:t>
      </w:r>
      <w:hyperlink r:id="rId16" w:history="1">
        <w:r w:rsidRPr="00BF429A">
          <w:rPr>
            <w:rFonts w:ascii="Verdana" w:eastAsia="Times New Roman" w:hAnsi="Verdana" w:cs="Times New Roman"/>
            <w:color w:val="0000EE"/>
            <w:sz w:val="20"/>
            <w:szCs w:val="20"/>
            <w:u w:val="single"/>
            <w:shd w:val="clear" w:color="auto" w:fill="FFFFFF"/>
          </w:rPr>
          <w:t>umpire</w:t>
        </w:r>
      </w:hyperlink>
      <w:r w:rsidRPr="00BF429A">
        <w:rPr>
          <w:rFonts w:ascii="Verdana" w:eastAsia="Times New Roman" w:hAnsi="Verdana" w:cs="Times New Roman"/>
          <w:color w:val="000000"/>
          <w:sz w:val="20"/>
          <w:szCs w:val="20"/>
          <w:shd w:val="clear" w:color="auto" w:fill="FFFFFF"/>
        </w:rPr>
        <w:t> to talk to them. You can do all your conversation without turning around.</w:t>
      </w:r>
    </w:p>
    <w:p w14:paraId="224F73B0"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24. Keeps the glove</w:t>
      </w:r>
      <w:r w:rsidRPr="00BF429A">
        <w:rPr>
          <w:rFonts w:ascii="Verdana" w:eastAsia="Times New Roman" w:hAnsi="Verdana" w:cs="Times New Roman"/>
          <w:color w:val="000000"/>
          <w:sz w:val="20"/>
          <w:szCs w:val="20"/>
          <w:shd w:val="clear" w:color="auto" w:fill="FFFFFF"/>
        </w:rPr>
        <w:t> arm well extended out away from the knees so rarely ever gets the elbow tied up with the knees.</w:t>
      </w:r>
    </w:p>
    <w:p w14:paraId="5D15E068"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25. Gives the pitchers</w:t>
      </w:r>
      <w:r w:rsidRPr="00BF429A">
        <w:rPr>
          <w:rFonts w:ascii="Verdana" w:eastAsia="Times New Roman" w:hAnsi="Verdana" w:cs="Times New Roman"/>
          <w:color w:val="000000"/>
          <w:sz w:val="20"/>
          <w:szCs w:val="20"/>
          <w:shd w:val="clear" w:color="auto" w:fill="FFFFFF"/>
        </w:rPr>
        <w:t> signs where only the second baseman, shortstop and pitcher can see the baseball </w:t>
      </w:r>
      <w:hyperlink r:id="rId17" w:history="1">
        <w:r w:rsidRPr="00BF429A">
          <w:rPr>
            <w:rFonts w:ascii="Verdana" w:eastAsia="Times New Roman" w:hAnsi="Verdana" w:cs="Times New Roman"/>
            <w:color w:val="0000EE"/>
            <w:sz w:val="20"/>
            <w:szCs w:val="20"/>
            <w:u w:val="single"/>
            <w:shd w:val="clear" w:color="auto" w:fill="FFFFFF"/>
          </w:rPr>
          <w:t>signs to the pitchers.</w:t>
        </w:r>
      </w:hyperlink>
      <w:r w:rsidRPr="00BF429A">
        <w:rPr>
          <w:rFonts w:ascii="Verdana" w:eastAsia="Times New Roman" w:hAnsi="Verdana" w:cs="Times New Roman"/>
          <w:color w:val="000000"/>
          <w:sz w:val="20"/>
          <w:szCs w:val="20"/>
          <w:shd w:val="clear" w:color="auto" w:fill="FFFFFF"/>
        </w:rPr>
        <w:t> signs to the pitchers.</w:t>
      </w:r>
    </w:p>
    <w:p w14:paraId="2B4EDBD6"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26. Knows the opponents</w:t>
      </w:r>
      <w:r w:rsidRPr="00BF429A">
        <w:rPr>
          <w:rFonts w:ascii="Verdana" w:eastAsia="Times New Roman" w:hAnsi="Verdana" w:cs="Times New Roman"/>
          <w:color w:val="000000"/>
          <w:sz w:val="20"/>
          <w:szCs w:val="20"/>
          <w:shd w:val="clear" w:color="auto" w:fill="FFFFFF"/>
        </w:rPr>
        <w:t> top three hitters and whom you want to pitch around.</w:t>
      </w:r>
    </w:p>
    <w:p w14:paraId="0B54635B"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27. Reminds </w:t>
      </w:r>
      <w:r w:rsidRPr="00BF429A">
        <w:rPr>
          <w:rFonts w:ascii="Verdana" w:eastAsia="Times New Roman" w:hAnsi="Verdana" w:cs="Times New Roman"/>
          <w:color w:val="000000"/>
          <w:sz w:val="20"/>
          <w:szCs w:val="20"/>
          <w:shd w:val="clear" w:color="auto" w:fill="FFFFFF"/>
        </w:rPr>
        <w:t>the middle infielders of a possible ‘delay’ steal.</w:t>
      </w:r>
    </w:p>
    <w:p w14:paraId="3F745FE4"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28. Makes sure hitters</w:t>
      </w:r>
      <w:r w:rsidRPr="00BF429A">
        <w:rPr>
          <w:rFonts w:ascii="Verdana" w:eastAsia="Times New Roman" w:hAnsi="Verdana" w:cs="Times New Roman"/>
          <w:color w:val="000000"/>
          <w:sz w:val="20"/>
          <w:szCs w:val="20"/>
          <w:shd w:val="clear" w:color="auto" w:fill="FFFFFF"/>
        </w:rPr>
        <w:t> keep their eyes ‘forward and not peeking at the catcher’s signs or checking for location prior to the pitch.</w:t>
      </w:r>
    </w:p>
    <w:p w14:paraId="6E8F92C1"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29. Blocks the ball</w:t>
      </w:r>
      <w:r w:rsidRPr="00BF429A">
        <w:rPr>
          <w:rFonts w:ascii="Verdana" w:eastAsia="Times New Roman" w:hAnsi="Verdana" w:cs="Times New Roman"/>
          <w:color w:val="000000"/>
          <w:sz w:val="20"/>
          <w:szCs w:val="20"/>
          <w:shd w:val="clear" w:color="auto" w:fill="FFFFFF"/>
        </w:rPr>
        <w:t> with 2 strikes on the hitter with nobody on base.</w:t>
      </w:r>
    </w:p>
    <w:p w14:paraId="14FDE9A8"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lastRenderedPageBreak/>
        <w:t>30. Turns the catcher’s glove</w:t>
      </w:r>
      <w:r w:rsidRPr="00BF429A">
        <w:rPr>
          <w:rFonts w:ascii="Verdana" w:eastAsia="Times New Roman" w:hAnsi="Verdana" w:cs="Times New Roman"/>
          <w:color w:val="000000"/>
          <w:sz w:val="20"/>
          <w:szCs w:val="20"/>
          <w:shd w:val="clear" w:color="auto" w:fill="FFFFFF"/>
        </w:rPr>
        <w:t> hand ¼ turn outward when the pitch is released to help relax the glove hand and eliminate getting 'handcuffed’ on the ball down and inside to the right handed hi</w:t>
      </w:r>
    </w:p>
    <w:p w14:paraId="6BF9891A" w14:textId="77777777" w:rsidR="00BF429A" w:rsidRPr="00BF429A" w:rsidRDefault="00BF429A" w:rsidP="00BF429A">
      <w:pPr>
        <w:shd w:val="clear" w:color="auto" w:fill="FFFFFF"/>
        <w:spacing w:before="90" w:after="210" w:line="240" w:lineRule="auto"/>
        <w:jc w:val="center"/>
        <w:outlineLvl w:val="1"/>
        <w:rPr>
          <w:rFonts w:ascii="Verdana" w:eastAsia="Times New Roman" w:hAnsi="Verdana" w:cs="Times New Roman"/>
          <w:b/>
          <w:bCs/>
          <w:color w:val="000000"/>
          <w:sz w:val="33"/>
          <w:szCs w:val="33"/>
        </w:rPr>
      </w:pPr>
      <w:r w:rsidRPr="00BF429A">
        <w:rPr>
          <w:rFonts w:ascii="Verdana" w:eastAsia="Times New Roman" w:hAnsi="Verdana" w:cs="Times New Roman"/>
          <w:b/>
          <w:bCs/>
          <w:color w:val="000000"/>
          <w:sz w:val="33"/>
          <w:szCs w:val="33"/>
        </w:rPr>
        <w:t>Catchers Do Not Take Your Bat to the Field</w:t>
      </w:r>
    </w:p>
    <w:p w14:paraId="5F0D97B0" w14:textId="77777777" w:rsidR="00BF429A" w:rsidRPr="00BF429A" w:rsidRDefault="00BF429A" w:rsidP="00BF429A">
      <w:pPr>
        <w:shd w:val="clear" w:color="auto" w:fill="FFFFFF"/>
        <w:spacing w:after="0" w:line="240" w:lineRule="auto"/>
        <w:jc w:val="center"/>
        <w:rPr>
          <w:rFonts w:ascii="Verdana" w:eastAsia="Times New Roman" w:hAnsi="Verdana" w:cs="Times New Roman"/>
          <w:color w:val="000000"/>
          <w:sz w:val="20"/>
          <w:szCs w:val="20"/>
        </w:rPr>
      </w:pPr>
      <w:r w:rsidRPr="00BF429A">
        <w:rPr>
          <w:rFonts w:ascii="Verdana" w:eastAsia="Times New Roman" w:hAnsi="Verdana" w:cs="Times New Roman"/>
          <w:noProof/>
          <w:color w:val="0000EE"/>
          <w:sz w:val="20"/>
          <w:szCs w:val="20"/>
        </w:rPr>
        <w:drawing>
          <wp:inline distT="0" distB="0" distL="0" distR="0" wp14:anchorId="03F0496A" wp14:editId="343D1152">
            <wp:extent cx="1638300" cy="2286000"/>
            <wp:effectExtent l="0" t="0" r="0" b="0"/>
            <wp:docPr id="5" name="Picture 5" descr="bow and arrow throwing position">
              <a:hlinkClick xmlns:a="http://schemas.openxmlformats.org/drawingml/2006/main" r:id="rId18" tgtFrame="&quot;_blank&quot;" tooltip="&quot;Go to Positions in baseball: Secret on how to get playing ti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w and arrow throwing position">
                      <a:hlinkClick r:id="rId18" tgtFrame="&quot;_blank&quot;" tooltip="&quot;Go to Positions in baseball: Secret on how to get playing tim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2286000"/>
                    </a:xfrm>
                    <a:prstGeom prst="rect">
                      <a:avLst/>
                    </a:prstGeom>
                    <a:noFill/>
                    <a:ln>
                      <a:noFill/>
                    </a:ln>
                  </pic:spPr>
                </pic:pic>
              </a:graphicData>
            </a:graphic>
          </wp:inline>
        </w:drawing>
      </w:r>
    </w:p>
    <w:p w14:paraId="278134D9"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31. Buckles shin guards</w:t>
      </w:r>
      <w:r w:rsidRPr="00BF429A">
        <w:rPr>
          <w:rFonts w:ascii="Verdana" w:eastAsia="Times New Roman" w:hAnsi="Verdana" w:cs="Times New Roman"/>
          <w:color w:val="000000"/>
          <w:sz w:val="20"/>
          <w:szCs w:val="20"/>
          <w:shd w:val="clear" w:color="auto" w:fill="FFFFFF"/>
        </w:rPr>
        <w:t> on the outside of legs. Makes sure chest protector fits snugly and covers most of the lower neck area.</w:t>
      </w:r>
    </w:p>
    <w:p w14:paraId="22D5309E"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32. Never turns head</w:t>
      </w:r>
      <w:r w:rsidRPr="00BF429A">
        <w:rPr>
          <w:rFonts w:ascii="Verdana" w:eastAsia="Times New Roman" w:hAnsi="Verdana" w:cs="Times New Roman"/>
          <w:color w:val="000000"/>
          <w:sz w:val="20"/>
          <w:szCs w:val="20"/>
          <w:shd w:val="clear" w:color="auto" w:fill="FFFFFF"/>
        </w:rPr>
        <w:t> to the side. Trust the mask even though our instinct is to turn our face away from danger.</w:t>
      </w:r>
    </w:p>
    <w:p w14:paraId="67B6D152"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33. Has about ½</w:t>
      </w:r>
      <w:r w:rsidRPr="00BF429A">
        <w:rPr>
          <w:rFonts w:ascii="Verdana" w:eastAsia="Times New Roman" w:hAnsi="Verdana" w:cs="Times New Roman"/>
          <w:color w:val="000000"/>
          <w:sz w:val="20"/>
          <w:szCs w:val="20"/>
          <w:shd w:val="clear" w:color="auto" w:fill="FFFFFF"/>
        </w:rPr>
        <w:t> of the palm of the hand inside the catcher’s glove. Can move the pinky and ring finger both to the last pinkly finger slot to the left of the glove to prevent the index finger and palm from constant pounding.</w:t>
      </w:r>
    </w:p>
    <w:p w14:paraId="6B893245"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34. Have a very wide</w:t>
      </w:r>
      <w:r w:rsidRPr="00BF429A">
        <w:rPr>
          <w:rFonts w:ascii="Verdana" w:eastAsia="Times New Roman" w:hAnsi="Verdana" w:cs="Times New Roman"/>
          <w:color w:val="000000"/>
          <w:sz w:val="20"/>
          <w:szCs w:val="20"/>
          <w:shd w:val="clear" w:color="auto" w:fill="FFFFFF"/>
        </w:rPr>
        <w:t> stance and a flat back with runners on base.</w:t>
      </w:r>
    </w:p>
    <w:p w14:paraId="095A6819" w14:textId="6E5C37EA"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35. Is ready to</w:t>
      </w:r>
      <w:r w:rsidRPr="00BF429A">
        <w:rPr>
          <w:rFonts w:ascii="Verdana" w:eastAsia="Times New Roman" w:hAnsi="Verdana" w:cs="Times New Roman"/>
          <w:color w:val="000000"/>
          <w:sz w:val="20"/>
          <w:szCs w:val="20"/>
          <w:shd w:val="clear" w:color="auto" w:fill="FFFFFF"/>
        </w:rPr>
        <w:t> throw to second base on a bunt through with a runner on second base.</w:t>
      </w:r>
    </w:p>
    <w:p w14:paraId="6C583144" w14:textId="38C1E251"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36. Finds a way</w:t>
      </w:r>
      <w:r w:rsidRPr="00BF429A">
        <w:rPr>
          <w:rFonts w:ascii="Verdana" w:eastAsia="Times New Roman" w:hAnsi="Verdana" w:cs="Times New Roman"/>
          <w:color w:val="000000"/>
          <w:sz w:val="20"/>
          <w:szCs w:val="20"/>
          <w:shd w:val="clear" w:color="auto" w:fill="FFFFFF"/>
        </w:rPr>
        <w:t> to see if the runner on </w:t>
      </w:r>
      <w:hyperlink r:id="rId20" w:history="1">
        <w:r w:rsidRPr="00BF429A">
          <w:rPr>
            <w:rFonts w:ascii="Verdana" w:eastAsia="Times New Roman" w:hAnsi="Verdana" w:cs="Times New Roman"/>
            <w:color w:val="0000EE"/>
            <w:sz w:val="20"/>
            <w:szCs w:val="20"/>
            <w:u w:val="single"/>
            <w:shd w:val="clear" w:color="auto" w:fill="FFFFFF"/>
          </w:rPr>
          <w:t>first base is stealing</w:t>
        </w:r>
      </w:hyperlink>
      <w:r w:rsidRPr="00BF429A">
        <w:rPr>
          <w:rFonts w:ascii="Verdana" w:eastAsia="Times New Roman" w:hAnsi="Verdana" w:cs="Times New Roman"/>
          <w:color w:val="000000"/>
          <w:sz w:val="20"/>
          <w:szCs w:val="20"/>
          <w:shd w:val="clear" w:color="auto" w:fill="FFFFFF"/>
        </w:rPr>
        <w:t> up. Doesn’t rely on someone hollering.</w:t>
      </w:r>
    </w:p>
    <w:p w14:paraId="0E66E1A9" w14:textId="12D23166"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37. Covers third base</w:t>
      </w:r>
      <w:r w:rsidRPr="00BF429A">
        <w:rPr>
          <w:rFonts w:ascii="Verdana" w:eastAsia="Times New Roman" w:hAnsi="Verdana" w:cs="Times New Roman"/>
          <w:color w:val="000000"/>
          <w:sz w:val="20"/>
          <w:szCs w:val="20"/>
          <w:shd w:val="clear" w:color="auto" w:fill="FFFFFF"/>
        </w:rPr>
        <w:t> with runner on first base and the third baseman comes in to field the bunt.</w:t>
      </w:r>
    </w:p>
    <w:p w14:paraId="1BEBCFDC"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38. Does not</w:t>
      </w:r>
      <w:r w:rsidRPr="00BF429A">
        <w:rPr>
          <w:rFonts w:ascii="Verdana" w:eastAsia="Times New Roman" w:hAnsi="Verdana" w:cs="Times New Roman"/>
          <w:color w:val="000000"/>
          <w:sz w:val="20"/>
          <w:szCs w:val="20"/>
          <w:shd w:val="clear" w:color="auto" w:fill="FFFFFF"/>
        </w:rPr>
        <w:t> </w:t>
      </w:r>
      <w:hyperlink r:id="rId21" w:history="1">
        <w:r w:rsidRPr="00BF429A">
          <w:rPr>
            <w:rFonts w:ascii="Verdana" w:eastAsia="Times New Roman" w:hAnsi="Verdana" w:cs="Times New Roman"/>
            <w:color w:val="0000EE"/>
            <w:sz w:val="20"/>
            <w:szCs w:val="20"/>
            <w:u w:val="single"/>
            <w:shd w:val="clear" w:color="auto" w:fill="FFFFFF"/>
          </w:rPr>
          <w:t>take their bat out to the field.</w:t>
        </w:r>
      </w:hyperlink>
    </w:p>
    <w:p w14:paraId="4091FEFE"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39. Enjoys warming</w:t>
      </w:r>
      <w:r w:rsidRPr="00BF429A">
        <w:rPr>
          <w:rFonts w:ascii="Verdana" w:eastAsia="Times New Roman" w:hAnsi="Verdana" w:cs="Times New Roman"/>
          <w:color w:val="000000"/>
          <w:sz w:val="20"/>
          <w:szCs w:val="20"/>
          <w:shd w:val="clear" w:color="auto" w:fill="FFFFFF"/>
        </w:rPr>
        <w:t xml:space="preserve"> up pitchers in the bullpen. No one ever </w:t>
      </w:r>
      <w:proofErr w:type="gramStart"/>
      <w:r w:rsidRPr="00BF429A">
        <w:rPr>
          <w:rFonts w:ascii="Verdana" w:eastAsia="Times New Roman" w:hAnsi="Verdana" w:cs="Times New Roman"/>
          <w:color w:val="000000"/>
          <w:sz w:val="20"/>
          <w:szCs w:val="20"/>
          <w:shd w:val="clear" w:color="auto" w:fill="FFFFFF"/>
        </w:rPr>
        <w:t>has to</w:t>
      </w:r>
      <w:proofErr w:type="gramEnd"/>
      <w:r w:rsidRPr="00BF429A">
        <w:rPr>
          <w:rFonts w:ascii="Verdana" w:eastAsia="Times New Roman" w:hAnsi="Verdana" w:cs="Times New Roman"/>
          <w:color w:val="000000"/>
          <w:sz w:val="20"/>
          <w:szCs w:val="20"/>
          <w:shd w:val="clear" w:color="auto" w:fill="FFFFFF"/>
        </w:rPr>
        <w:t xml:space="preserve"> come looking for the catcher to warm up the pitchers—always ready and willing.</w:t>
      </w:r>
    </w:p>
    <w:p w14:paraId="3BF02878"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40. Second catcher</w:t>
      </w:r>
      <w:r w:rsidRPr="00BF429A">
        <w:rPr>
          <w:rFonts w:ascii="Verdana" w:eastAsia="Times New Roman" w:hAnsi="Verdana" w:cs="Times New Roman"/>
          <w:color w:val="000000"/>
          <w:sz w:val="20"/>
          <w:szCs w:val="20"/>
          <w:shd w:val="clear" w:color="auto" w:fill="FFFFFF"/>
        </w:rPr>
        <w:t> or a backup catcher is ready and does not have to be told to warm-up pitchers between innings while the catcher puts their catching gear on. Doesn’t rely on someone hollering.</w:t>
      </w:r>
    </w:p>
    <w:p w14:paraId="074D6767" w14:textId="50D84BD7" w:rsidR="00BF429A" w:rsidRPr="00BF429A" w:rsidRDefault="00BF429A" w:rsidP="00BF429A">
      <w:pPr>
        <w:shd w:val="clear" w:color="auto" w:fill="FFFFFF"/>
        <w:spacing w:before="90" w:after="210" w:line="240" w:lineRule="auto"/>
        <w:jc w:val="center"/>
        <w:outlineLvl w:val="1"/>
        <w:rPr>
          <w:rFonts w:ascii="Verdana" w:eastAsia="Times New Roman" w:hAnsi="Verdana" w:cs="Times New Roman"/>
          <w:b/>
          <w:bCs/>
          <w:color w:val="000000"/>
          <w:sz w:val="33"/>
          <w:szCs w:val="33"/>
        </w:rPr>
      </w:pPr>
      <w:r w:rsidRPr="00BF429A">
        <w:rPr>
          <w:rFonts w:ascii="Verdana" w:eastAsia="Times New Roman" w:hAnsi="Verdana" w:cs="Times New Roman"/>
          <w:b/>
          <w:bCs/>
          <w:color w:val="000000"/>
          <w:sz w:val="33"/>
          <w:szCs w:val="33"/>
        </w:rPr>
        <w:lastRenderedPageBreak/>
        <w:t>Baseball Catcher is the </w:t>
      </w:r>
      <w:r w:rsidRPr="00BF429A">
        <w:rPr>
          <w:rFonts w:ascii="Verdana" w:eastAsia="Times New Roman" w:hAnsi="Verdana" w:cs="Times New Roman"/>
          <w:b/>
          <w:bCs/>
          <w:color w:val="000000"/>
          <w:sz w:val="33"/>
          <w:szCs w:val="33"/>
        </w:rPr>
        <w:br/>
        <w:t>Thinking Man’s Position</w:t>
      </w:r>
    </w:p>
    <w:p w14:paraId="3F848BCC"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41. Puts the ball tightly</w:t>
      </w:r>
      <w:r w:rsidRPr="00BF429A">
        <w:rPr>
          <w:rFonts w:ascii="Verdana" w:eastAsia="Times New Roman" w:hAnsi="Verdana" w:cs="Times New Roman"/>
          <w:color w:val="000000"/>
          <w:sz w:val="20"/>
          <w:szCs w:val="20"/>
          <w:shd w:val="clear" w:color="auto" w:fill="FFFFFF"/>
        </w:rPr>
        <w:t> in the bare hand when tagging with two hands on a tag play at the home plate.</w:t>
      </w:r>
    </w:p>
    <w:p w14:paraId="5AF3DF7C"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42. Steps out</w:t>
      </w:r>
      <w:r w:rsidRPr="00BF429A">
        <w:rPr>
          <w:rFonts w:ascii="Verdana" w:eastAsia="Times New Roman" w:hAnsi="Verdana" w:cs="Times New Roman"/>
          <w:color w:val="000000"/>
          <w:sz w:val="20"/>
          <w:szCs w:val="20"/>
          <w:shd w:val="clear" w:color="auto" w:fill="FFFFFF"/>
        </w:rPr>
        <w:t> in front of the home plate and give the 1st and 3rd defensive baseball signs to the infielders and pitcher prior to the play.</w:t>
      </w:r>
    </w:p>
    <w:p w14:paraId="58D171BC"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43. ‘Calls’ and points</w:t>
      </w:r>
      <w:r w:rsidRPr="00BF429A">
        <w:rPr>
          <w:rFonts w:ascii="Verdana" w:eastAsia="Times New Roman" w:hAnsi="Verdana" w:cs="Times New Roman"/>
          <w:color w:val="000000"/>
          <w:sz w:val="20"/>
          <w:szCs w:val="20"/>
          <w:shd w:val="clear" w:color="auto" w:fill="FFFFFF"/>
        </w:rPr>
        <w:t> to the base to throw to on bunt plays.</w:t>
      </w:r>
    </w:p>
    <w:p w14:paraId="76052364"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44. Aggressively</w:t>
      </w:r>
      <w:r w:rsidRPr="00BF429A">
        <w:rPr>
          <w:rFonts w:ascii="Verdana" w:eastAsia="Times New Roman" w:hAnsi="Verdana" w:cs="Times New Roman"/>
          <w:color w:val="000000"/>
          <w:sz w:val="20"/>
          <w:szCs w:val="20"/>
          <w:shd w:val="clear" w:color="auto" w:fill="FFFFFF"/>
        </w:rPr>
        <w:t> and quickly gets out in front of the plate on bunt plays to make a play or call the base to have the throws go to.</w:t>
      </w:r>
    </w:p>
    <w:p w14:paraId="3E2BBB53"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45. Makes themselves</w:t>
      </w:r>
      <w:r w:rsidRPr="00BF429A">
        <w:rPr>
          <w:rFonts w:ascii="Verdana" w:eastAsia="Times New Roman" w:hAnsi="Verdana" w:cs="Times New Roman"/>
          <w:color w:val="000000"/>
          <w:sz w:val="20"/>
          <w:szCs w:val="20"/>
          <w:shd w:val="clear" w:color="auto" w:fill="FFFFFF"/>
        </w:rPr>
        <w:t> ‘big’ and ‘soft’ squaring up the shoulders while blocking pitches.</w:t>
      </w:r>
    </w:p>
    <w:p w14:paraId="2EBE2CB4"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46. Best catcher instruction says do not try</w:t>
      </w:r>
      <w:r w:rsidRPr="00BF429A">
        <w:rPr>
          <w:rFonts w:ascii="Verdana" w:eastAsia="Times New Roman" w:hAnsi="Verdana" w:cs="Times New Roman"/>
          <w:color w:val="000000"/>
          <w:sz w:val="20"/>
          <w:szCs w:val="20"/>
          <w:shd w:val="clear" w:color="auto" w:fill="FFFFFF"/>
        </w:rPr>
        <w:t> to ‘catch’ the ball in the dirt unless it is a short hop catch.</w:t>
      </w:r>
    </w:p>
    <w:p w14:paraId="50C5CF27"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47. Very discretely</w:t>
      </w:r>
      <w:r w:rsidRPr="00BF429A">
        <w:rPr>
          <w:rFonts w:ascii="Verdana" w:eastAsia="Times New Roman" w:hAnsi="Verdana" w:cs="Times New Roman"/>
          <w:color w:val="000000"/>
          <w:sz w:val="20"/>
          <w:szCs w:val="20"/>
          <w:shd w:val="clear" w:color="auto" w:fill="FFFFFF"/>
        </w:rPr>
        <w:t> brings the ball a little bit towards the sternum of the chest without fast, jerky, yanking type obvious motions trying to intentionally deceive the umpire.</w:t>
      </w:r>
    </w:p>
    <w:p w14:paraId="4FA8FC3C" w14:textId="506F9B01"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48. Keeps the holes</w:t>
      </w:r>
      <w:r w:rsidRPr="00BF429A">
        <w:rPr>
          <w:rFonts w:ascii="Verdana" w:eastAsia="Times New Roman" w:hAnsi="Verdana" w:cs="Times New Roman"/>
          <w:color w:val="000000"/>
          <w:sz w:val="20"/>
          <w:szCs w:val="20"/>
          <w:shd w:val="clear" w:color="auto" w:fill="FFFFFF"/>
        </w:rPr>
        <w:t> in the batter’s box filled between batters to eliminate bad bounces on balls in the dirt.</w:t>
      </w:r>
    </w:p>
    <w:p w14:paraId="20E1674F" w14:textId="066FFA49"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49. Catcher Instruction knows to get close enough</w:t>
      </w:r>
      <w:r w:rsidRPr="00BF429A">
        <w:rPr>
          <w:rFonts w:ascii="Verdana" w:eastAsia="Times New Roman" w:hAnsi="Verdana" w:cs="Times New Roman"/>
          <w:color w:val="000000"/>
          <w:sz w:val="20"/>
          <w:szCs w:val="20"/>
          <w:shd w:val="clear" w:color="auto" w:fill="FFFFFF"/>
        </w:rPr>
        <w:t> to the batter where an arm’s length with a glove on can almost touch the batters back shoulder.</w:t>
      </w:r>
    </w:p>
    <w:p w14:paraId="02450F8E"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50. Tells the pitcher</w:t>
      </w:r>
      <w:r w:rsidRPr="00BF429A">
        <w:rPr>
          <w:rFonts w:ascii="Verdana" w:eastAsia="Times New Roman" w:hAnsi="Verdana" w:cs="Times New Roman"/>
          <w:color w:val="000000"/>
          <w:sz w:val="20"/>
          <w:szCs w:val="20"/>
          <w:shd w:val="clear" w:color="auto" w:fill="FFFFFF"/>
        </w:rPr>
        <w:t> to immediately back track toward the pitching rubber after delivering the pitch and throw the ball back </w:t>
      </w:r>
      <w:hyperlink r:id="rId22" w:history="1">
        <w:r w:rsidRPr="00BF429A">
          <w:rPr>
            <w:rFonts w:ascii="Verdana" w:eastAsia="Times New Roman" w:hAnsi="Verdana" w:cs="Times New Roman"/>
            <w:color w:val="0000EE"/>
            <w:sz w:val="20"/>
            <w:szCs w:val="20"/>
            <w:u w:val="single"/>
            <w:shd w:val="clear" w:color="auto" w:fill="FFFFFF"/>
          </w:rPr>
          <w:t>the pitcher</w:t>
        </w:r>
      </w:hyperlink>
      <w:r w:rsidRPr="00BF429A">
        <w:rPr>
          <w:rFonts w:ascii="Verdana" w:eastAsia="Times New Roman" w:hAnsi="Verdana" w:cs="Times New Roman"/>
          <w:color w:val="000000"/>
          <w:sz w:val="20"/>
          <w:szCs w:val="20"/>
          <w:shd w:val="clear" w:color="auto" w:fill="FFFFFF"/>
        </w:rPr>
        <w:t> quickly to keep the game speed moving along.</w:t>
      </w:r>
    </w:p>
    <w:p w14:paraId="2E726380" w14:textId="77777777" w:rsidR="00BF429A" w:rsidRPr="00BF429A" w:rsidRDefault="00BF429A" w:rsidP="00BF429A">
      <w:pPr>
        <w:shd w:val="clear" w:color="auto" w:fill="FFFFFF"/>
        <w:spacing w:before="90" w:after="210" w:line="240" w:lineRule="auto"/>
        <w:jc w:val="center"/>
        <w:outlineLvl w:val="1"/>
        <w:rPr>
          <w:rFonts w:ascii="Verdana" w:eastAsia="Times New Roman" w:hAnsi="Verdana" w:cs="Times New Roman"/>
          <w:b/>
          <w:bCs/>
          <w:color w:val="000000"/>
          <w:sz w:val="33"/>
          <w:szCs w:val="33"/>
        </w:rPr>
      </w:pPr>
      <w:r w:rsidRPr="00BF429A">
        <w:rPr>
          <w:rFonts w:ascii="Verdana" w:eastAsia="Times New Roman" w:hAnsi="Verdana" w:cs="Times New Roman"/>
          <w:b/>
          <w:bCs/>
          <w:color w:val="000000"/>
          <w:sz w:val="33"/>
          <w:szCs w:val="33"/>
        </w:rPr>
        <w:t>Catcher is the Action-Jackson Position</w:t>
      </w:r>
    </w:p>
    <w:p w14:paraId="755FDFB8"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There is much</w:t>
      </w:r>
      <w:r w:rsidRPr="00BF429A">
        <w:rPr>
          <w:rFonts w:ascii="Verdana" w:eastAsia="Times New Roman" w:hAnsi="Verdana" w:cs="Times New Roman"/>
          <w:color w:val="000000"/>
          <w:sz w:val="20"/>
          <w:szCs w:val="20"/>
          <w:shd w:val="clear" w:color="auto" w:fill="FFFFFF"/>
        </w:rPr>
        <w:t> about baseball catcher instruction in the checklist. As you can see this is not a baseball position for the kids who do not like action or do not want to work hard.</w:t>
      </w:r>
    </w:p>
    <w:p w14:paraId="7A168BDA"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No one can learn</w:t>
      </w:r>
      <w:r w:rsidRPr="00BF429A">
        <w:rPr>
          <w:rFonts w:ascii="Verdana" w:eastAsia="Times New Roman" w:hAnsi="Verdana" w:cs="Times New Roman"/>
          <w:color w:val="000000"/>
          <w:sz w:val="20"/>
          <w:szCs w:val="20"/>
          <w:shd w:val="clear" w:color="auto" w:fill="FFFFFF"/>
        </w:rPr>
        <w:t> everything here at once. This is a checklist for players and baseball coaches to use during the season to teach baseball.</w:t>
      </w:r>
    </w:p>
    <w:p w14:paraId="4E002DB2" w14:textId="77777777" w:rsidR="00BF429A" w:rsidRPr="00BF429A" w:rsidRDefault="00BF429A" w:rsidP="00BF429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F429A">
        <w:rPr>
          <w:rFonts w:ascii="Verdana" w:eastAsia="Times New Roman" w:hAnsi="Verdana" w:cs="Times New Roman"/>
          <w:b/>
          <w:bCs/>
          <w:color w:val="000000"/>
          <w:sz w:val="20"/>
          <w:szCs w:val="20"/>
          <w:shd w:val="clear" w:color="auto" w:fill="FFFFFF"/>
        </w:rPr>
        <w:t>Use the list</w:t>
      </w:r>
      <w:r w:rsidRPr="00BF429A">
        <w:rPr>
          <w:rFonts w:ascii="Verdana" w:eastAsia="Times New Roman" w:hAnsi="Verdana" w:cs="Times New Roman"/>
          <w:color w:val="000000"/>
          <w:sz w:val="20"/>
          <w:szCs w:val="20"/>
          <w:shd w:val="clear" w:color="auto" w:fill="FFFFFF"/>
        </w:rPr>
        <w:t> as a reference guide to help catcher instruction improve during the seasons.</w:t>
      </w:r>
    </w:p>
    <w:p w14:paraId="77E5D71C" w14:textId="77777777" w:rsidR="0087554A" w:rsidRDefault="0087554A"/>
    <w:sectPr w:rsidR="0087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MzI0NTYzMbCwNDJX0lEKTi0uzszPAykwrAUA6skyfywAAAA="/>
  </w:docVars>
  <w:rsids>
    <w:rsidRoot w:val="00BF429A"/>
    <w:rsid w:val="002A52F7"/>
    <w:rsid w:val="0087554A"/>
    <w:rsid w:val="00BF429A"/>
    <w:rsid w:val="00EA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6CD6"/>
  <w15:chartTrackingRefBased/>
  <w15:docId w15:val="{8FC45595-6ADE-48FD-87F6-925EF6BA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647">
      <w:bodyDiv w:val="1"/>
      <w:marLeft w:val="0"/>
      <w:marRight w:val="0"/>
      <w:marTop w:val="0"/>
      <w:marBottom w:val="0"/>
      <w:divBdr>
        <w:top w:val="none" w:sz="0" w:space="0" w:color="auto"/>
        <w:left w:val="none" w:sz="0" w:space="0" w:color="auto"/>
        <w:bottom w:val="none" w:sz="0" w:space="0" w:color="auto"/>
        <w:right w:val="none" w:sz="0" w:space="0" w:color="auto"/>
      </w:divBdr>
      <w:divsChild>
        <w:div w:id="1880587046">
          <w:marLeft w:val="0"/>
          <w:marRight w:val="0"/>
          <w:marTop w:val="0"/>
          <w:marBottom w:val="0"/>
          <w:divBdr>
            <w:top w:val="none" w:sz="0" w:space="0" w:color="auto"/>
            <w:left w:val="none" w:sz="0" w:space="0" w:color="auto"/>
            <w:bottom w:val="none" w:sz="0" w:space="0" w:color="auto"/>
            <w:right w:val="none" w:sz="0" w:space="0" w:color="auto"/>
          </w:divBdr>
        </w:div>
        <w:div w:id="1722750343">
          <w:marLeft w:val="0"/>
          <w:marRight w:val="0"/>
          <w:marTop w:val="0"/>
          <w:marBottom w:val="0"/>
          <w:divBdr>
            <w:top w:val="none" w:sz="0" w:space="0" w:color="auto"/>
            <w:left w:val="none" w:sz="0" w:space="0" w:color="auto"/>
            <w:bottom w:val="none" w:sz="0" w:space="0" w:color="auto"/>
            <w:right w:val="none" w:sz="0" w:space="0" w:color="auto"/>
          </w:divBdr>
          <w:divsChild>
            <w:div w:id="174612005">
              <w:marLeft w:val="0"/>
              <w:marRight w:val="0"/>
              <w:marTop w:val="0"/>
              <w:marBottom w:val="0"/>
              <w:divBdr>
                <w:top w:val="none" w:sz="0" w:space="0" w:color="auto"/>
                <w:left w:val="none" w:sz="0" w:space="0" w:color="auto"/>
                <w:bottom w:val="none" w:sz="0" w:space="0" w:color="auto"/>
                <w:right w:val="none" w:sz="0" w:space="0" w:color="auto"/>
              </w:divBdr>
            </w:div>
          </w:divsChild>
        </w:div>
        <w:div w:id="201355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andplaybaseball.com/coaching-baseball-tips.html" TargetMode="External"/><Relationship Id="rId13" Type="http://schemas.openxmlformats.org/officeDocument/2006/relationships/hyperlink" Target="http://coachandplaybaseball.com/four-seam-fastball.html" TargetMode="External"/><Relationship Id="rId18" Type="http://schemas.openxmlformats.org/officeDocument/2006/relationships/hyperlink" Target="http://www.coachandplaybaseball.com/positions-in-baseball.html" TargetMode="External"/><Relationship Id="rId3" Type="http://schemas.openxmlformats.org/officeDocument/2006/relationships/webSettings" Target="webSettings.xml"/><Relationship Id="rId21" Type="http://schemas.openxmlformats.org/officeDocument/2006/relationships/hyperlink" Target="http://www.coachandplaybaseball.com/how-to-hit-a-baseball.html" TargetMode="External"/><Relationship Id="rId7" Type="http://schemas.openxmlformats.org/officeDocument/2006/relationships/hyperlink" Target="http://www.coachandplaybaseball.com/complete-pitcher.html" TargetMode="External"/><Relationship Id="rId12" Type="http://schemas.openxmlformats.org/officeDocument/2006/relationships/hyperlink" Target="http://www.coachandplaybaseball.com/baseball-pitches.html" TargetMode="External"/><Relationship Id="rId17" Type="http://schemas.openxmlformats.org/officeDocument/2006/relationships/hyperlink" Target="http://www.coachandplaybaseball.com/baseball-signs-for-youth.html" TargetMode="External"/><Relationship Id="rId2" Type="http://schemas.openxmlformats.org/officeDocument/2006/relationships/settings" Target="settings.xml"/><Relationship Id="rId16" Type="http://schemas.openxmlformats.org/officeDocument/2006/relationships/hyperlink" Target="http://www.coachandplaybaseball.com/baseball-umpire.html" TargetMode="External"/><Relationship Id="rId20" Type="http://schemas.openxmlformats.org/officeDocument/2006/relationships/hyperlink" Target="http://coachandplaybaseball.com/baseball-signals.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achandplaybaseball.com/baseball-signs.html" TargetMode="External"/><Relationship Id="rId24" Type="http://schemas.openxmlformats.org/officeDocument/2006/relationships/theme" Target="theme/theme1.xml"/><Relationship Id="rId5" Type="http://schemas.openxmlformats.org/officeDocument/2006/relationships/hyperlink" Target="http://www.coachandplaybaseball.com/playing-catcher.html"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coachandplaybaseball.com/baseball-signs.html" TargetMode="External"/><Relationship Id="rId19" Type="http://schemas.openxmlformats.org/officeDocument/2006/relationships/image" Target="media/image4.jpeg"/><Relationship Id="rId4" Type="http://schemas.openxmlformats.org/officeDocument/2006/relationships/hyperlink" Target="http://www.coachandplaybaseball.com/winning-baseball.html" TargetMode="External"/><Relationship Id="rId9" Type="http://schemas.openxmlformats.org/officeDocument/2006/relationships/image" Target="media/image2.jpeg"/><Relationship Id="rId14" Type="http://schemas.openxmlformats.org/officeDocument/2006/relationships/hyperlink" Target="http://www.coachandplaybaseball.com/coaching-Youth-Baseball.html" TargetMode="External"/><Relationship Id="rId22" Type="http://schemas.openxmlformats.org/officeDocument/2006/relationships/hyperlink" Target="http://www.coachandplaybaseball.com/Baseball-Pitc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1</cp:revision>
  <dcterms:created xsi:type="dcterms:W3CDTF">2018-02-13T02:22:00Z</dcterms:created>
  <dcterms:modified xsi:type="dcterms:W3CDTF">2018-02-13T02:26:00Z</dcterms:modified>
</cp:coreProperties>
</file>